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DAA2" w14:textId="65531C78" w:rsidR="00D774C9" w:rsidRPr="00C26A05" w:rsidRDefault="00864FCB" w:rsidP="00D774C9">
      <w:pPr>
        <w:rPr>
          <w:rFonts w:eastAsia="Calibri"/>
          <w:i/>
          <w:iCs/>
          <w:lang w:eastAsia="en-US"/>
        </w:rPr>
      </w:pPr>
      <w:r w:rsidRPr="00C26A05">
        <w:rPr>
          <w:bCs/>
        </w:rPr>
        <w:tab/>
      </w:r>
      <w:r w:rsidR="00D774C9" w:rsidRPr="00C26A05">
        <w:rPr>
          <w:bCs/>
        </w:rPr>
        <w:t xml:space="preserve">Nr sprawy: </w:t>
      </w:r>
      <w:r w:rsidR="00D774C9" w:rsidRPr="00C26A05">
        <w:rPr>
          <w:rFonts w:eastAsia="Calibri"/>
          <w:i/>
          <w:iCs/>
          <w:lang w:eastAsia="en-US"/>
        </w:rPr>
        <w:t>BDG-WI.261.54.2021</w:t>
      </w:r>
    </w:p>
    <w:p w14:paraId="1D2BF20C" w14:textId="77777777" w:rsidR="00D774C9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9652BE">
        <w:rPr>
          <w:rFonts w:ascii="Calibri" w:hAnsi="Calibri"/>
          <w:bCs/>
          <w:sz w:val="22"/>
          <w:szCs w:val="22"/>
        </w:rPr>
        <w:tab/>
      </w:r>
      <w:r w:rsidR="009652BE">
        <w:rPr>
          <w:rFonts w:ascii="Calibri" w:hAnsi="Calibri"/>
          <w:bCs/>
          <w:sz w:val="22"/>
          <w:szCs w:val="22"/>
        </w:rPr>
        <w:tab/>
      </w:r>
      <w:r w:rsidR="009652BE">
        <w:rPr>
          <w:rFonts w:ascii="Calibri" w:hAnsi="Calibri"/>
          <w:bCs/>
          <w:sz w:val="22"/>
          <w:szCs w:val="22"/>
        </w:rPr>
        <w:tab/>
      </w:r>
    </w:p>
    <w:p w14:paraId="2617E4C8" w14:textId="4DF2988F" w:rsidR="008E05FA" w:rsidRPr="00D774C9" w:rsidRDefault="00D774C9" w:rsidP="008E05F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D2BB2" w:rsidRPr="00D774C9">
        <w:rPr>
          <w:rFonts w:ascii="Calibri" w:hAnsi="Calibri"/>
          <w:bCs/>
          <w:i/>
          <w:iCs/>
          <w:sz w:val="22"/>
          <w:szCs w:val="22"/>
        </w:rPr>
        <w:tab/>
      </w:r>
      <w:r w:rsidR="00864FCB" w:rsidRPr="00D774C9">
        <w:rPr>
          <w:bCs/>
          <w:i/>
          <w:iCs/>
        </w:rPr>
        <w:t xml:space="preserve">Załącznik Nr </w:t>
      </w:r>
      <w:r w:rsidR="009968A1" w:rsidRPr="00D774C9">
        <w:rPr>
          <w:bCs/>
          <w:i/>
          <w:iCs/>
        </w:rPr>
        <w:t>3</w:t>
      </w:r>
      <w:r w:rsidRPr="00D774C9">
        <w:rPr>
          <w:bCs/>
          <w:i/>
          <w:iCs/>
        </w:rPr>
        <w:t xml:space="preserve"> do Zapytania Ofertowego </w:t>
      </w:r>
    </w:p>
    <w:p w14:paraId="148074CE" w14:textId="04BDE675" w:rsidR="00D03BA1" w:rsidRPr="00D774C9" w:rsidRDefault="00D03BA1" w:rsidP="006B41B7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043EDC1E" w14:textId="77777777" w:rsidR="00796003" w:rsidRPr="00D774C9" w:rsidRDefault="00796003" w:rsidP="006B41B7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72DDF10" w14:textId="77777777" w:rsidR="00330A14" w:rsidRPr="00D774C9" w:rsidRDefault="00330A14" w:rsidP="006B41B7">
      <w:pPr>
        <w:jc w:val="center"/>
        <w:rPr>
          <w:b/>
          <w:bCs/>
          <w:color w:val="000000"/>
          <w:sz w:val="26"/>
          <w:szCs w:val="26"/>
        </w:rPr>
      </w:pPr>
    </w:p>
    <w:p w14:paraId="1F0DAE39" w14:textId="0455E248" w:rsidR="006B41B7" w:rsidRDefault="00B77B27" w:rsidP="006B41B7">
      <w:pPr>
        <w:jc w:val="center"/>
        <w:rPr>
          <w:b/>
          <w:bCs/>
          <w:color w:val="000000"/>
          <w:sz w:val="26"/>
          <w:szCs w:val="26"/>
        </w:rPr>
      </w:pPr>
      <w:r w:rsidRPr="00D774C9">
        <w:rPr>
          <w:b/>
          <w:bCs/>
          <w:color w:val="000000"/>
          <w:sz w:val="26"/>
          <w:szCs w:val="26"/>
        </w:rPr>
        <w:t>FORMULARZ</w:t>
      </w:r>
      <w:r w:rsidR="006B41B7" w:rsidRPr="00D774C9">
        <w:rPr>
          <w:b/>
          <w:bCs/>
          <w:color w:val="000000"/>
          <w:sz w:val="26"/>
          <w:szCs w:val="26"/>
        </w:rPr>
        <w:t xml:space="preserve"> OFERTOW</w:t>
      </w:r>
      <w:r w:rsidRPr="00D774C9">
        <w:rPr>
          <w:b/>
          <w:bCs/>
          <w:color w:val="000000"/>
          <w:sz w:val="26"/>
          <w:szCs w:val="26"/>
        </w:rPr>
        <w:t>Y</w:t>
      </w:r>
      <w:r w:rsidR="005F38E0" w:rsidRPr="00D774C9">
        <w:rPr>
          <w:b/>
          <w:bCs/>
          <w:color w:val="000000"/>
          <w:sz w:val="26"/>
          <w:szCs w:val="26"/>
        </w:rPr>
        <w:t xml:space="preserve"> </w:t>
      </w:r>
    </w:p>
    <w:p w14:paraId="6DD69CE0" w14:textId="77777777" w:rsidR="00AD608D" w:rsidRDefault="00AD608D" w:rsidP="006B41B7">
      <w:pPr>
        <w:jc w:val="center"/>
        <w:rPr>
          <w:b/>
          <w:bCs/>
          <w:color w:val="000000"/>
          <w:sz w:val="26"/>
          <w:szCs w:val="26"/>
        </w:rPr>
      </w:pPr>
    </w:p>
    <w:p w14:paraId="50DB4393" w14:textId="1FF13A4A" w:rsidR="00AD608D" w:rsidRPr="00D774C9" w:rsidRDefault="00AD608D" w:rsidP="006B41B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WZÓR</w:t>
      </w:r>
    </w:p>
    <w:p w14:paraId="5307A122" w14:textId="7A8F148E" w:rsidR="00DC7D44" w:rsidRPr="00D774C9" w:rsidRDefault="00DC7D44" w:rsidP="006B41B7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A57727D" w14:textId="77777777" w:rsidR="001A02B0" w:rsidRPr="00D774C9" w:rsidRDefault="001A02B0" w:rsidP="006B41B7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479E7557" w14:textId="77777777" w:rsidR="006B41B7" w:rsidRPr="00D774C9" w:rsidRDefault="006B41B7" w:rsidP="00D774C9">
      <w:pPr>
        <w:spacing w:line="360" w:lineRule="auto"/>
        <w:ind w:left="2832" w:firstLine="708"/>
        <w:jc w:val="both"/>
        <w:rPr>
          <w:b/>
          <w:color w:val="000000"/>
          <w:sz w:val="26"/>
          <w:szCs w:val="26"/>
        </w:rPr>
      </w:pPr>
      <w:r w:rsidRPr="00D774C9">
        <w:rPr>
          <w:b/>
          <w:color w:val="000000"/>
          <w:sz w:val="26"/>
          <w:szCs w:val="26"/>
        </w:rPr>
        <w:t>Zamawiający:</w:t>
      </w:r>
      <w:r w:rsidRPr="00D774C9">
        <w:rPr>
          <w:b/>
          <w:color w:val="000000"/>
          <w:sz w:val="26"/>
          <w:szCs w:val="26"/>
        </w:rPr>
        <w:tab/>
      </w:r>
      <w:r w:rsidRPr="00D774C9">
        <w:rPr>
          <w:b/>
          <w:color w:val="000000"/>
          <w:sz w:val="26"/>
          <w:szCs w:val="26"/>
        </w:rPr>
        <w:tab/>
      </w:r>
    </w:p>
    <w:p w14:paraId="25085A08" w14:textId="77777777" w:rsidR="006B41B7" w:rsidRPr="00D774C9" w:rsidRDefault="006F5208" w:rsidP="00D774C9">
      <w:pPr>
        <w:pStyle w:val="Style9"/>
        <w:widowControl/>
        <w:tabs>
          <w:tab w:val="left" w:pos="0"/>
        </w:tabs>
        <w:spacing w:line="360" w:lineRule="auto"/>
        <w:jc w:val="both"/>
        <w:rPr>
          <w:rStyle w:val="FontStyle24"/>
          <w:b/>
          <w:sz w:val="26"/>
          <w:szCs w:val="26"/>
          <w:lang w:eastAsia="ar-SA"/>
        </w:rPr>
      </w:pP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="006B41B7" w:rsidRPr="00D774C9">
        <w:rPr>
          <w:rStyle w:val="FontStyle24"/>
          <w:b/>
          <w:sz w:val="26"/>
          <w:szCs w:val="26"/>
          <w:lang w:eastAsia="ar-SA"/>
        </w:rPr>
        <w:t xml:space="preserve">Biuro Rzecznika Praw Obywatelskich </w:t>
      </w:r>
    </w:p>
    <w:p w14:paraId="61C80FBB" w14:textId="77777777" w:rsidR="00177677" w:rsidRPr="00D774C9" w:rsidRDefault="006F5208" w:rsidP="00D774C9">
      <w:pPr>
        <w:pStyle w:val="Style9"/>
        <w:widowControl/>
        <w:tabs>
          <w:tab w:val="left" w:pos="0"/>
        </w:tabs>
        <w:spacing w:line="360" w:lineRule="auto"/>
        <w:jc w:val="both"/>
        <w:rPr>
          <w:rStyle w:val="FontStyle24"/>
          <w:b/>
          <w:sz w:val="26"/>
          <w:szCs w:val="26"/>
          <w:lang w:eastAsia="ar-SA"/>
        </w:rPr>
      </w:pP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  <w:t>W</w:t>
      </w:r>
      <w:r w:rsidR="006B41B7" w:rsidRPr="00D774C9">
        <w:rPr>
          <w:rStyle w:val="FontStyle24"/>
          <w:b/>
          <w:sz w:val="26"/>
          <w:szCs w:val="26"/>
          <w:lang w:eastAsia="ar-SA"/>
        </w:rPr>
        <w:t>ydział Informatyki</w:t>
      </w:r>
    </w:p>
    <w:p w14:paraId="4C72AD10" w14:textId="3B256872" w:rsidR="006B41B7" w:rsidRPr="00D774C9" w:rsidRDefault="00177677" w:rsidP="00D774C9">
      <w:pPr>
        <w:pStyle w:val="Style9"/>
        <w:widowControl/>
        <w:tabs>
          <w:tab w:val="left" w:pos="0"/>
        </w:tabs>
        <w:spacing w:line="360" w:lineRule="auto"/>
        <w:jc w:val="both"/>
        <w:rPr>
          <w:rStyle w:val="FontStyle24"/>
          <w:b/>
          <w:sz w:val="26"/>
          <w:szCs w:val="26"/>
          <w:lang w:eastAsia="ar-SA"/>
        </w:rPr>
      </w:pP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Pr="00D774C9">
        <w:rPr>
          <w:rStyle w:val="FontStyle24"/>
          <w:b/>
          <w:sz w:val="26"/>
          <w:szCs w:val="26"/>
          <w:lang w:eastAsia="ar-SA"/>
        </w:rPr>
        <w:tab/>
      </w:r>
      <w:r w:rsidR="006B41B7" w:rsidRPr="00D774C9">
        <w:rPr>
          <w:rStyle w:val="FontStyle24"/>
          <w:b/>
          <w:sz w:val="26"/>
          <w:szCs w:val="26"/>
          <w:lang w:eastAsia="ar-SA"/>
        </w:rPr>
        <w:t>w Biurze Dyrektora Generalnego</w:t>
      </w:r>
    </w:p>
    <w:p w14:paraId="66661594" w14:textId="77777777" w:rsidR="006B41B7" w:rsidRPr="00D774C9" w:rsidRDefault="006B41B7" w:rsidP="00D774C9">
      <w:pPr>
        <w:spacing w:line="360" w:lineRule="auto"/>
        <w:ind w:left="2832" w:firstLine="708"/>
        <w:jc w:val="both"/>
        <w:rPr>
          <w:rStyle w:val="FontStyle24"/>
          <w:b/>
          <w:sz w:val="26"/>
          <w:szCs w:val="26"/>
          <w:lang w:eastAsia="ar-SA"/>
        </w:rPr>
      </w:pPr>
      <w:r w:rsidRPr="00D774C9">
        <w:rPr>
          <w:rStyle w:val="FontStyle24"/>
          <w:b/>
          <w:sz w:val="26"/>
          <w:szCs w:val="26"/>
          <w:lang w:eastAsia="ar-SA"/>
        </w:rPr>
        <w:t>Al. Solidarności 77, 00-090 Warszawa</w:t>
      </w:r>
    </w:p>
    <w:p w14:paraId="7556B5A4" w14:textId="77777777" w:rsidR="006B41B7" w:rsidRPr="00D774C9" w:rsidRDefault="006B41B7" w:rsidP="00D774C9">
      <w:pPr>
        <w:spacing w:line="360" w:lineRule="auto"/>
        <w:ind w:left="5664"/>
        <w:jc w:val="both"/>
        <w:rPr>
          <w:rStyle w:val="FontStyle24"/>
          <w:b/>
          <w:sz w:val="26"/>
          <w:szCs w:val="26"/>
          <w:lang w:eastAsia="ar-SA"/>
        </w:rPr>
      </w:pPr>
    </w:p>
    <w:p w14:paraId="63C9A8C8" w14:textId="77777777" w:rsidR="00796003" w:rsidRPr="00D774C9" w:rsidRDefault="00796003" w:rsidP="00D774C9">
      <w:pPr>
        <w:spacing w:line="360" w:lineRule="auto"/>
        <w:ind w:left="5664"/>
        <w:jc w:val="both"/>
        <w:rPr>
          <w:rStyle w:val="FontStyle24"/>
          <w:bCs/>
          <w:sz w:val="26"/>
          <w:szCs w:val="26"/>
          <w:lang w:eastAsia="ar-SA"/>
        </w:rPr>
      </w:pPr>
    </w:p>
    <w:p w14:paraId="4E3721E9" w14:textId="77777777" w:rsidR="006B41B7" w:rsidRPr="00D774C9" w:rsidRDefault="00BF5EE6" w:rsidP="00D774C9">
      <w:pPr>
        <w:spacing w:line="360" w:lineRule="auto"/>
        <w:ind w:left="-284"/>
        <w:rPr>
          <w:sz w:val="26"/>
          <w:szCs w:val="26"/>
        </w:rPr>
      </w:pPr>
      <w:r w:rsidRPr="00D774C9">
        <w:rPr>
          <w:sz w:val="26"/>
          <w:szCs w:val="26"/>
        </w:rPr>
        <w:t>Nazwa W</w:t>
      </w:r>
      <w:r w:rsidR="006B41B7" w:rsidRPr="00D774C9">
        <w:rPr>
          <w:sz w:val="26"/>
          <w:szCs w:val="26"/>
        </w:rPr>
        <w:t>ykonawcy lub imię i nazwisko : ______________________________________________________</w:t>
      </w:r>
    </w:p>
    <w:p w14:paraId="341CB472" w14:textId="77777777" w:rsidR="006B41B7" w:rsidRPr="00D774C9" w:rsidRDefault="006B41B7" w:rsidP="00D774C9">
      <w:pPr>
        <w:spacing w:line="360" w:lineRule="auto"/>
        <w:ind w:left="-284"/>
        <w:rPr>
          <w:sz w:val="26"/>
          <w:szCs w:val="26"/>
        </w:rPr>
      </w:pPr>
      <w:r w:rsidRPr="00D774C9">
        <w:rPr>
          <w:sz w:val="26"/>
          <w:szCs w:val="26"/>
        </w:rPr>
        <w:t>Siedziba i/lub adres wykonawcy:____________________________________________________</w:t>
      </w:r>
    </w:p>
    <w:p w14:paraId="4C435A39" w14:textId="77777777" w:rsidR="006B41B7" w:rsidRPr="00D774C9" w:rsidRDefault="006B41B7" w:rsidP="00D774C9">
      <w:pPr>
        <w:spacing w:line="360" w:lineRule="auto"/>
        <w:ind w:left="-284"/>
        <w:rPr>
          <w:sz w:val="26"/>
          <w:szCs w:val="26"/>
        </w:rPr>
      </w:pPr>
      <w:r w:rsidRPr="00D774C9">
        <w:rPr>
          <w:sz w:val="26"/>
          <w:szCs w:val="26"/>
        </w:rPr>
        <w:t>Nr REGON (w przypadku firmy): ____________________</w:t>
      </w:r>
      <w:r w:rsidRPr="00D774C9">
        <w:rPr>
          <w:sz w:val="26"/>
          <w:szCs w:val="26"/>
        </w:rPr>
        <w:tab/>
        <w:t xml:space="preserve">     NIP: ____________________</w:t>
      </w:r>
    </w:p>
    <w:p w14:paraId="4EE90A42" w14:textId="77777777" w:rsidR="006B41B7" w:rsidRPr="00D774C9" w:rsidRDefault="006B41B7" w:rsidP="00D774C9">
      <w:pPr>
        <w:spacing w:line="360" w:lineRule="auto"/>
        <w:ind w:left="-284"/>
        <w:rPr>
          <w:sz w:val="26"/>
          <w:szCs w:val="26"/>
          <w:lang w:val="de-AT"/>
        </w:rPr>
      </w:pPr>
      <w:r w:rsidRPr="00D774C9">
        <w:rPr>
          <w:sz w:val="26"/>
          <w:szCs w:val="26"/>
          <w:lang w:val="de-AT"/>
        </w:rPr>
        <w:t>Telefon: ____________________</w:t>
      </w:r>
      <w:r w:rsidRPr="00D774C9">
        <w:rPr>
          <w:sz w:val="26"/>
          <w:szCs w:val="26"/>
          <w:lang w:val="de-AT"/>
        </w:rPr>
        <w:tab/>
        <w:t xml:space="preserve"> Fax: ____________________</w:t>
      </w:r>
    </w:p>
    <w:p w14:paraId="5D3B5FBD" w14:textId="77777777" w:rsidR="006B41B7" w:rsidRPr="00D774C9" w:rsidRDefault="00073890" w:rsidP="00D774C9">
      <w:pPr>
        <w:spacing w:line="360" w:lineRule="auto"/>
        <w:ind w:left="-284"/>
        <w:rPr>
          <w:sz w:val="26"/>
          <w:szCs w:val="26"/>
          <w:lang w:val="de-DE"/>
        </w:rPr>
      </w:pPr>
      <w:proofErr w:type="spellStart"/>
      <w:r w:rsidRPr="00D774C9">
        <w:rPr>
          <w:sz w:val="26"/>
          <w:szCs w:val="26"/>
          <w:lang w:val="de-DE"/>
        </w:rPr>
        <w:t>A</w:t>
      </w:r>
      <w:r w:rsidR="006B41B7" w:rsidRPr="00D774C9">
        <w:rPr>
          <w:sz w:val="26"/>
          <w:szCs w:val="26"/>
          <w:lang w:val="de-DE"/>
        </w:rPr>
        <w:t>dres</w:t>
      </w:r>
      <w:proofErr w:type="spellEnd"/>
      <w:r w:rsidR="006B41B7" w:rsidRPr="00D774C9">
        <w:rPr>
          <w:sz w:val="26"/>
          <w:szCs w:val="26"/>
          <w:lang w:val="de-DE"/>
        </w:rPr>
        <w:t xml:space="preserve"> </w:t>
      </w:r>
      <w:proofErr w:type="spellStart"/>
      <w:r w:rsidR="006B41B7" w:rsidRPr="00D774C9">
        <w:rPr>
          <w:sz w:val="26"/>
          <w:szCs w:val="26"/>
          <w:lang w:val="de-DE"/>
        </w:rPr>
        <w:t>e-mail</w:t>
      </w:r>
      <w:proofErr w:type="spellEnd"/>
      <w:r w:rsidR="006B41B7" w:rsidRPr="00D774C9">
        <w:rPr>
          <w:sz w:val="26"/>
          <w:szCs w:val="26"/>
          <w:lang w:val="de-DE"/>
        </w:rPr>
        <w:t>: ______________________________</w:t>
      </w:r>
    </w:p>
    <w:p w14:paraId="016E1144" w14:textId="77777777" w:rsidR="00796003" w:rsidRPr="00D774C9" w:rsidRDefault="00796003" w:rsidP="00B77B27">
      <w:pPr>
        <w:jc w:val="both"/>
        <w:rPr>
          <w:color w:val="000000"/>
          <w:sz w:val="26"/>
          <w:szCs w:val="26"/>
          <w:lang w:val="de-DE"/>
        </w:rPr>
      </w:pPr>
    </w:p>
    <w:p w14:paraId="4D28127B" w14:textId="77777777" w:rsidR="0035627A" w:rsidRPr="00D774C9" w:rsidRDefault="0035627A" w:rsidP="00796003">
      <w:pPr>
        <w:ind w:left="-284"/>
        <w:jc w:val="both"/>
        <w:rPr>
          <w:color w:val="000000"/>
          <w:sz w:val="26"/>
          <w:szCs w:val="26"/>
          <w:lang w:val="de-DE"/>
        </w:rPr>
      </w:pPr>
    </w:p>
    <w:p w14:paraId="174A8478" w14:textId="63CCC6F3" w:rsidR="00D774C9" w:rsidRDefault="006B41B7" w:rsidP="00D774C9">
      <w:pPr>
        <w:spacing w:line="360" w:lineRule="auto"/>
        <w:ind w:left="-284"/>
        <w:jc w:val="both"/>
        <w:rPr>
          <w:sz w:val="26"/>
          <w:szCs w:val="26"/>
          <w:lang w:eastAsia="ar-SA"/>
        </w:rPr>
      </w:pPr>
      <w:r w:rsidRPr="00D774C9">
        <w:rPr>
          <w:sz w:val="26"/>
          <w:szCs w:val="26"/>
        </w:rPr>
        <w:t>W odpowiedzi na zapytanie ofertowe dot</w:t>
      </w:r>
      <w:r w:rsidR="004D43FF" w:rsidRPr="00D774C9">
        <w:rPr>
          <w:sz w:val="26"/>
          <w:szCs w:val="26"/>
        </w:rPr>
        <w:t>yczące</w:t>
      </w:r>
      <w:r w:rsidR="00816412" w:rsidRPr="00D774C9">
        <w:rPr>
          <w:sz w:val="26"/>
          <w:szCs w:val="26"/>
        </w:rPr>
        <w:t xml:space="preserve"> </w:t>
      </w:r>
      <w:r w:rsidR="00C525B8" w:rsidRPr="00D774C9">
        <w:rPr>
          <w:sz w:val="26"/>
          <w:szCs w:val="26"/>
          <w:lang w:eastAsia="ar-SA"/>
        </w:rPr>
        <w:t>dostaw</w:t>
      </w:r>
      <w:r w:rsidR="009652BE" w:rsidRPr="00D774C9">
        <w:rPr>
          <w:sz w:val="26"/>
          <w:szCs w:val="26"/>
          <w:lang w:eastAsia="ar-SA"/>
        </w:rPr>
        <w:t>y</w:t>
      </w:r>
      <w:r w:rsidR="001E0674" w:rsidRPr="00D774C9">
        <w:rPr>
          <w:sz w:val="26"/>
          <w:szCs w:val="26"/>
          <w:lang w:eastAsia="ar-SA"/>
        </w:rPr>
        <w:t xml:space="preserve"> do Biura Rzecznika Praw Obywatelskich przy al. Solidarności 77 w Warszawie</w:t>
      </w:r>
      <w:r w:rsidR="00D774C9" w:rsidRPr="00D774C9">
        <w:rPr>
          <w:sz w:val="26"/>
          <w:szCs w:val="26"/>
          <w:lang w:eastAsia="ar-SA"/>
        </w:rPr>
        <w:t xml:space="preserve">, </w:t>
      </w:r>
      <w:r w:rsidR="00D774C9">
        <w:rPr>
          <w:sz w:val="26"/>
          <w:szCs w:val="26"/>
          <w:lang w:eastAsia="ar-SA"/>
        </w:rPr>
        <w:t xml:space="preserve"> </w:t>
      </w:r>
      <w:r w:rsidR="00D774C9" w:rsidRPr="00D774C9">
        <w:rPr>
          <w:sz w:val="26"/>
          <w:szCs w:val="26"/>
          <w:lang w:eastAsia="ar-SA"/>
        </w:rPr>
        <w:t>w terminie 21 od dnia zawarcia Umowy</w:t>
      </w:r>
      <w:r w:rsidR="004E0A7B">
        <w:rPr>
          <w:sz w:val="26"/>
          <w:szCs w:val="26"/>
          <w:lang w:eastAsia="ar-SA"/>
        </w:rPr>
        <w:t xml:space="preserve"> -</w:t>
      </w:r>
      <w:r w:rsidR="00AD608D">
        <w:rPr>
          <w:sz w:val="26"/>
          <w:szCs w:val="26"/>
          <w:lang w:eastAsia="ar-SA"/>
        </w:rPr>
        <w:t xml:space="preserve"> </w:t>
      </w:r>
      <w:r w:rsidR="00D774C9" w:rsidRPr="00741AC3">
        <w:rPr>
          <w:b/>
          <w:bCs/>
          <w:sz w:val="26"/>
          <w:szCs w:val="26"/>
          <w:lang w:eastAsia="ar-SA"/>
        </w:rPr>
        <w:t>3 (trzech) sztuk stacji graficznych</w:t>
      </w:r>
      <w:r w:rsidR="00D774C9" w:rsidRPr="00D774C9">
        <w:rPr>
          <w:sz w:val="26"/>
          <w:szCs w:val="26"/>
          <w:lang w:eastAsia="ar-SA"/>
        </w:rPr>
        <w:t xml:space="preserve"> (zgodnie ze specyfikacją w Opisie Przedmiotu Zamówienia), </w:t>
      </w:r>
    </w:p>
    <w:p w14:paraId="1559C7F7" w14:textId="4BE29E2F" w:rsidR="009968A1" w:rsidRPr="00D774C9" w:rsidRDefault="009652BE" w:rsidP="00796003">
      <w:pPr>
        <w:spacing w:line="360" w:lineRule="auto"/>
        <w:ind w:left="-284"/>
        <w:jc w:val="both"/>
        <w:rPr>
          <w:color w:val="000000"/>
          <w:sz w:val="26"/>
          <w:szCs w:val="26"/>
        </w:rPr>
      </w:pPr>
      <w:r w:rsidRPr="00D774C9">
        <w:rPr>
          <w:bCs/>
          <w:sz w:val="26"/>
          <w:szCs w:val="26"/>
          <w:lang w:eastAsia="en-US"/>
        </w:rPr>
        <w:t xml:space="preserve"> </w:t>
      </w:r>
      <w:r w:rsidR="00796003" w:rsidRPr="00D774C9">
        <w:rPr>
          <w:sz w:val="26"/>
          <w:szCs w:val="26"/>
          <w:lang w:eastAsia="en-US"/>
        </w:rPr>
        <w:t xml:space="preserve">- </w:t>
      </w:r>
      <w:r w:rsidR="00F619D5" w:rsidRPr="00D774C9">
        <w:rPr>
          <w:sz w:val="26"/>
          <w:szCs w:val="26"/>
          <w:lang w:eastAsia="ar-SA"/>
        </w:rPr>
        <w:t xml:space="preserve">niniejszym </w:t>
      </w:r>
      <w:r w:rsidR="00F619D5" w:rsidRPr="00D774C9">
        <w:rPr>
          <w:color w:val="000000"/>
          <w:sz w:val="26"/>
          <w:szCs w:val="26"/>
        </w:rPr>
        <w:t>zobowiązujemy się wykonać przedmiot zamó</w:t>
      </w:r>
      <w:r w:rsidR="001A02B0" w:rsidRPr="00D774C9">
        <w:rPr>
          <w:color w:val="000000"/>
          <w:sz w:val="26"/>
          <w:szCs w:val="26"/>
        </w:rPr>
        <w:t>w</w:t>
      </w:r>
      <w:r w:rsidR="00F619D5" w:rsidRPr="00D774C9">
        <w:rPr>
          <w:color w:val="000000"/>
          <w:sz w:val="26"/>
          <w:szCs w:val="26"/>
        </w:rPr>
        <w:t>ienia na warunkach określonych w</w:t>
      </w:r>
      <w:r w:rsidR="0014067B" w:rsidRPr="00D774C9">
        <w:rPr>
          <w:color w:val="000000"/>
          <w:sz w:val="26"/>
          <w:szCs w:val="26"/>
        </w:rPr>
        <w:t> </w:t>
      </w:r>
      <w:r w:rsidR="00F619D5" w:rsidRPr="00D774C9">
        <w:rPr>
          <w:color w:val="000000"/>
          <w:sz w:val="26"/>
          <w:szCs w:val="26"/>
        </w:rPr>
        <w:t>ogłoszeniu oraz niniejszej ofercie.</w:t>
      </w:r>
    </w:p>
    <w:p w14:paraId="3E07FA76" w14:textId="0E1349E6" w:rsidR="00D774C9" w:rsidRPr="00D774C9" w:rsidRDefault="00D774C9" w:rsidP="00796003">
      <w:pPr>
        <w:spacing w:line="360" w:lineRule="auto"/>
        <w:jc w:val="both"/>
        <w:rPr>
          <w:color w:val="000000"/>
          <w:sz w:val="26"/>
          <w:szCs w:val="26"/>
        </w:rPr>
      </w:pPr>
    </w:p>
    <w:p w14:paraId="6E9E4414" w14:textId="77777777" w:rsidR="00D774C9" w:rsidRDefault="00D774C9" w:rsidP="00796003">
      <w:pPr>
        <w:spacing w:line="360" w:lineRule="auto"/>
        <w:jc w:val="both"/>
        <w:rPr>
          <w:color w:val="000000"/>
          <w:sz w:val="26"/>
          <w:szCs w:val="26"/>
        </w:rPr>
      </w:pPr>
    </w:p>
    <w:p w14:paraId="3398CF61" w14:textId="39321402" w:rsidR="00D72D01" w:rsidRDefault="00D774C9" w:rsidP="00D72D01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774C9">
        <w:rPr>
          <w:b/>
          <w:bCs/>
          <w:color w:val="000000"/>
          <w:sz w:val="26"/>
          <w:szCs w:val="26"/>
        </w:rPr>
        <w:t>PIERWSZY WARIANT</w:t>
      </w:r>
    </w:p>
    <w:p w14:paraId="11DDFF34" w14:textId="678F6DAF" w:rsidR="00D774C9" w:rsidRPr="00741AC3" w:rsidRDefault="00D774C9" w:rsidP="00D72D01">
      <w:pPr>
        <w:spacing w:line="360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741AC3">
        <w:rPr>
          <w:b/>
          <w:bCs/>
          <w:color w:val="000000"/>
          <w:sz w:val="26"/>
          <w:szCs w:val="26"/>
          <w:u w:val="single"/>
        </w:rPr>
        <w:t xml:space="preserve">z gwarancją na </w:t>
      </w:r>
      <w:r w:rsidRPr="00DF7B0C">
        <w:rPr>
          <w:b/>
          <w:bCs/>
          <w:color w:val="FF0000"/>
          <w:sz w:val="26"/>
          <w:szCs w:val="26"/>
          <w:u w:val="single"/>
        </w:rPr>
        <w:t>36 miesięcy</w:t>
      </w:r>
      <w:r w:rsidR="003017E2" w:rsidRPr="00DF7B0C">
        <w:rPr>
          <w:b/>
          <w:bCs/>
          <w:color w:val="FF0000"/>
          <w:sz w:val="26"/>
          <w:szCs w:val="26"/>
          <w:u w:val="single"/>
        </w:rPr>
        <w:t xml:space="preserve"> </w:t>
      </w:r>
      <w:r w:rsidR="003017E2">
        <w:rPr>
          <w:b/>
          <w:bCs/>
          <w:color w:val="000000"/>
          <w:sz w:val="26"/>
          <w:szCs w:val="26"/>
          <w:u w:val="single"/>
        </w:rPr>
        <w:t>na jednostkę centralną</w:t>
      </w:r>
      <w:r w:rsidRPr="00741AC3">
        <w:rPr>
          <w:b/>
          <w:bCs/>
          <w:color w:val="000000"/>
          <w:sz w:val="26"/>
          <w:szCs w:val="26"/>
          <w:u w:val="single"/>
        </w:rPr>
        <w:t>:</w:t>
      </w:r>
    </w:p>
    <w:p w14:paraId="2D79464A" w14:textId="77777777" w:rsidR="00D774C9" w:rsidRPr="00D774C9" w:rsidRDefault="00D774C9" w:rsidP="00796003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3161"/>
        <w:gridCol w:w="763"/>
        <w:gridCol w:w="1510"/>
        <w:gridCol w:w="1510"/>
        <w:gridCol w:w="1754"/>
      </w:tblGrid>
      <w:tr w:rsidR="00037CC7" w14:paraId="34B25B88" w14:textId="77777777" w:rsidTr="001D2BB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5F4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6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18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1DF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E67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FD2" w14:textId="1063F61D" w:rsidR="00037CC7" w:rsidRDefault="00037CC7" w:rsidP="00D72D0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Łączna cena </w:t>
            </w:r>
          </w:p>
          <w:p w14:paraId="45C6E76B" w14:textId="697FCDF8" w:rsidR="00D72D01" w:rsidRDefault="00D72D01" w:rsidP="00D72D0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brutto</w:t>
            </w:r>
          </w:p>
          <w:p w14:paraId="1AA7DC12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037CC7" w14:paraId="16A6ECF9" w14:textId="77777777" w:rsidTr="000729B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4B4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E2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6F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7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3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E4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6.</w:t>
            </w:r>
          </w:p>
        </w:tc>
      </w:tr>
      <w:tr w:rsidR="00037CC7" w14:paraId="72767242" w14:textId="77777777" w:rsidTr="00D774C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44" w14:textId="1F71F210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33F" w14:textId="77777777" w:rsidR="00DF7B0C" w:rsidRDefault="00D72D0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608D">
              <w:rPr>
                <w:lang w:eastAsia="en-US"/>
              </w:rPr>
              <w:t>jednostka centralna</w:t>
            </w:r>
            <w:r w:rsidR="00DF7B0C">
              <w:rPr>
                <w:lang w:eastAsia="en-US"/>
              </w:rPr>
              <w:t>,</w:t>
            </w:r>
          </w:p>
          <w:p w14:paraId="01193103" w14:textId="3DF4287A" w:rsidR="00037CC7" w:rsidRPr="00AD608D" w:rsidRDefault="00DF7B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F7B0C">
              <w:rPr>
                <w:lang w:eastAsia="en-US"/>
              </w:rPr>
              <w:t>stacje graficzne,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42" w14:textId="4D338E0C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139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70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2CE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7CC7" w14:paraId="369C024E" w14:textId="77777777" w:rsidTr="000729B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AEC" w14:textId="0CBE304C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F28" w14:textId="726D42BC" w:rsidR="00037CC7" w:rsidRPr="00AD608D" w:rsidRDefault="00F8046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="00D72D01" w:rsidRPr="00AD608D">
              <w:rPr>
                <w:rFonts w:eastAsia="Calibri"/>
                <w:lang w:eastAsia="en-US"/>
              </w:rPr>
              <w:t xml:space="preserve">onitor: Dell UP2720Q czarny </w:t>
            </w:r>
            <w:proofErr w:type="spellStart"/>
            <w:r w:rsidR="00D72D01" w:rsidRPr="00AD608D">
              <w:rPr>
                <w:rFonts w:eastAsia="Calibri"/>
                <w:lang w:eastAsia="en-US"/>
              </w:rPr>
              <w:t>PremierColor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00D" w14:textId="3E01A3AE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991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728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E50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7CC7" w14:paraId="580A4978" w14:textId="77777777" w:rsidTr="000729BA"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D9F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1D" w14:textId="0459871F" w:rsidR="00037CC7" w:rsidRPr="00C81265" w:rsidRDefault="00002F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trike/>
                <w:highlight w:val="darkGray"/>
                <w:lang w:eastAsia="en-US"/>
              </w:rPr>
            </w:pPr>
            <w:r>
              <w:rPr>
                <w:strike/>
                <w:highlight w:val="darkGray"/>
                <w:lang w:eastAsia="en-US"/>
              </w:rPr>
              <w:t>----------------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AE6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6ADDE012" w14:textId="77777777" w:rsidR="00D72D01" w:rsidRDefault="00D72D01" w:rsidP="0035627A">
      <w:pPr>
        <w:spacing w:line="480" w:lineRule="auto"/>
        <w:jc w:val="both"/>
        <w:rPr>
          <w:b/>
          <w:sz w:val="26"/>
          <w:szCs w:val="26"/>
        </w:rPr>
      </w:pPr>
    </w:p>
    <w:p w14:paraId="6740273F" w14:textId="0ED3B545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232E9C3E" w14:textId="5C4B816F" w:rsidR="006B41B7" w:rsidRDefault="006B41B7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96003">
        <w:rPr>
          <w:bCs/>
          <w:i/>
          <w:iCs/>
          <w:sz w:val="26"/>
          <w:szCs w:val="26"/>
        </w:rPr>
        <w:t>(słow</w:t>
      </w:r>
      <w:r w:rsidR="00F10CFD" w:rsidRPr="00796003">
        <w:rPr>
          <w:bCs/>
          <w:i/>
          <w:iCs/>
          <w:sz w:val="26"/>
          <w:szCs w:val="26"/>
        </w:rPr>
        <w:t>n</w:t>
      </w:r>
      <w:r w:rsidRPr="00796003">
        <w:rPr>
          <w:bCs/>
          <w:i/>
          <w:iCs/>
          <w:sz w:val="26"/>
          <w:szCs w:val="26"/>
        </w:rPr>
        <w:t>ie</w:t>
      </w:r>
      <w:r w:rsidR="00796003">
        <w:rPr>
          <w:bCs/>
          <w:i/>
          <w:iCs/>
          <w:sz w:val="26"/>
          <w:szCs w:val="26"/>
        </w:rPr>
        <w:t>)</w:t>
      </w:r>
      <w:r w:rsidRPr="00796003">
        <w:rPr>
          <w:bCs/>
          <w:i/>
          <w:iCs/>
          <w:sz w:val="26"/>
          <w:szCs w:val="26"/>
        </w:rPr>
        <w:t>: ...........................................................</w:t>
      </w:r>
      <w:r w:rsidR="009F4737" w:rsidRPr="00796003">
        <w:rPr>
          <w:bCs/>
          <w:i/>
          <w:iCs/>
          <w:sz w:val="26"/>
          <w:szCs w:val="26"/>
        </w:rPr>
        <w:t>..........................................</w:t>
      </w:r>
      <w:r w:rsidRPr="00796003">
        <w:rPr>
          <w:bCs/>
          <w:i/>
          <w:iCs/>
          <w:sz w:val="26"/>
          <w:szCs w:val="26"/>
        </w:rPr>
        <w:t>..).</w:t>
      </w:r>
    </w:p>
    <w:p w14:paraId="499C9318" w14:textId="77777777" w:rsidR="00AD608D" w:rsidRDefault="00AD608D" w:rsidP="00D72D01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14:paraId="2491D2FE" w14:textId="57B1587D" w:rsidR="00D774C9" w:rsidRPr="00D774C9" w:rsidRDefault="00D774C9" w:rsidP="00D72D01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774C9">
        <w:rPr>
          <w:b/>
          <w:bCs/>
          <w:color w:val="000000"/>
          <w:sz w:val="26"/>
          <w:szCs w:val="26"/>
        </w:rPr>
        <w:t xml:space="preserve">DRUGI WARIANT  </w:t>
      </w:r>
    </w:p>
    <w:p w14:paraId="30EA07F6" w14:textId="4FA92D5D" w:rsidR="00D72D01" w:rsidRPr="00D72D01" w:rsidRDefault="00D72D01" w:rsidP="00D72D01">
      <w:pPr>
        <w:spacing w:line="360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D72D01">
        <w:rPr>
          <w:b/>
          <w:bCs/>
          <w:color w:val="000000"/>
          <w:sz w:val="26"/>
          <w:szCs w:val="26"/>
          <w:u w:val="single"/>
        </w:rPr>
        <w:t xml:space="preserve">z gwarancją na </w:t>
      </w:r>
      <w:r w:rsidR="00AD608D" w:rsidRPr="00DF7B0C">
        <w:rPr>
          <w:b/>
          <w:bCs/>
          <w:color w:val="FF0000"/>
          <w:sz w:val="26"/>
          <w:szCs w:val="26"/>
          <w:u w:val="single"/>
        </w:rPr>
        <w:t>60</w:t>
      </w:r>
      <w:r w:rsidRPr="00DF7B0C">
        <w:rPr>
          <w:b/>
          <w:bCs/>
          <w:color w:val="FF0000"/>
          <w:sz w:val="26"/>
          <w:szCs w:val="26"/>
          <w:u w:val="single"/>
        </w:rPr>
        <w:t xml:space="preserve"> miesięcy</w:t>
      </w:r>
      <w:r w:rsidR="003017E2" w:rsidRPr="00DF7B0C">
        <w:rPr>
          <w:b/>
          <w:bCs/>
          <w:color w:val="FF0000"/>
          <w:sz w:val="26"/>
          <w:szCs w:val="26"/>
          <w:u w:val="single"/>
        </w:rPr>
        <w:t xml:space="preserve"> </w:t>
      </w:r>
      <w:r w:rsidR="003017E2">
        <w:rPr>
          <w:b/>
          <w:bCs/>
          <w:color w:val="000000"/>
          <w:sz w:val="26"/>
          <w:szCs w:val="26"/>
          <w:u w:val="single"/>
        </w:rPr>
        <w:t>na jednostkę centralną</w:t>
      </w:r>
      <w:r w:rsidRPr="00D72D01">
        <w:rPr>
          <w:b/>
          <w:bCs/>
          <w:color w:val="000000"/>
          <w:sz w:val="26"/>
          <w:szCs w:val="26"/>
          <w:u w:val="single"/>
        </w:rPr>
        <w:t>:</w:t>
      </w:r>
    </w:p>
    <w:p w14:paraId="33DC45DF" w14:textId="77777777" w:rsidR="00764144" w:rsidRPr="00D774C9" w:rsidRDefault="00764144" w:rsidP="00764144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3161"/>
        <w:gridCol w:w="763"/>
        <w:gridCol w:w="1510"/>
        <w:gridCol w:w="1510"/>
        <w:gridCol w:w="1754"/>
      </w:tblGrid>
      <w:tr w:rsidR="00764144" w14:paraId="4BBF68F8" w14:textId="77777777" w:rsidTr="00857F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38C8" w14:textId="77777777" w:rsidR="00764144" w:rsidRDefault="00764144" w:rsidP="00857F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100C" w14:textId="77777777" w:rsidR="00764144" w:rsidRDefault="00764144" w:rsidP="00857FC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6976" w14:textId="77777777" w:rsidR="00764144" w:rsidRDefault="00764144" w:rsidP="00857FC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A30" w14:textId="77777777" w:rsidR="00764144" w:rsidRDefault="00764144" w:rsidP="00857FC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B082" w14:textId="77777777" w:rsidR="00764144" w:rsidRDefault="00764144" w:rsidP="00857FC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2020" w14:textId="77777777" w:rsidR="00764144" w:rsidRDefault="00764144" w:rsidP="00857FC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Łączna cena </w:t>
            </w:r>
          </w:p>
          <w:p w14:paraId="17744E9C" w14:textId="77777777" w:rsidR="00764144" w:rsidRDefault="00764144" w:rsidP="00857FC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brutto</w:t>
            </w:r>
          </w:p>
          <w:p w14:paraId="63F8681F" w14:textId="77777777" w:rsidR="00764144" w:rsidRDefault="00764144" w:rsidP="00857FC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764144" w14:paraId="563F653F" w14:textId="77777777" w:rsidTr="00857F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7AA" w14:textId="77777777" w:rsidR="00764144" w:rsidRPr="001D2BB2" w:rsidRDefault="00764144" w:rsidP="00857F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88DE" w14:textId="77777777" w:rsidR="00764144" w:rsidRPr="001D2BB2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AC2" w14:textId="77777777" w:rsidR="00764144" w:rsidRPr="001D2BB2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3B7" w14:textId="77777777" w:rsidR="00764144" w:rsidRPr="001D2BB2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01C9" w14:textId="77777777" w:rsidR="00764144" w:rsidRPr="001D2BB2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5F99" w14:textId="77777777" w:rsidR="00764144" w:rsidRPr="001D2BB2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6.</w:t>
            </w:r>
          </w:p>
        </w:tc>
      </w:tr>
      <w:tr w:rsidR="00764144" w14:paraId="6A1C0ED6" w14:textId="77777777" w:rsidTr="00857F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4AE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B28" w14:textId="77777777" w:rsidR="00D048DA" w:rsidRDefault="00764144" w:rsidP="00857FC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D608D">
              <w:rPr>
                <w:lang w:eastAsia="en-US"/>
              </w:rPr>
              <w:t>jednostka centralna</w:t>
            </w:r>
            <w:r w:rsidR="00D048DA">
              <w:rPr>
                <w:lang w:eastAsia="en-US"/>
              </w:rPr>
              <w:t>,</w:t>
            </w:r>
          </w:p>
          <w:p w14:paraId="2086AC67" w14:textId="6559A630" w:rsidR="00764144" w:rsidRPr="00AD608D" w:rsidRDefault="00D048DA" w:rsidP="00857FC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48DA">
              <w:rPr>
                <w:lang w:eastAsia="en-US"/>
              </w:rPr>
              <w:t xml:space="preserve">stacje graficzne </w:t>
            </w:r>
            <w:r w:rsidR="00764144" w:rsidRPr="00AD608D">
              <w:rPr>
                <w:lang w:eastAsia="en-US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230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32C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2DC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712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64144" w14:paraId="05FA0623" w14:textId="77777777" w:rsidTr="00857F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4A7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D80" w14:textId="72325903" w:rsidR="00764144" w:rsidRPr="00AD608D" w:rsidRDefault="00F8046D" w:rsidP="00857FC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m</w:t>
            </w:r>
            <w:r w:rsidR="00764144" w:rsidRPr="00AD608D">
              <w:rPr>
                <w:rFonts w:eastAsia="Calibri"/>
                <w:lang w:eastAsia="en-US"/>
              </w:rPr>
              <w:t xml:space="preserve">onitor: Dell UP2720Q czarny </w:t>
            </w:r>
            <w:proofErr w:type="spellStart"/>
            <w:r w:rsidR="00764144" w:rsidRPr="00AD608D">
              <w:rPr>
                <w:rFonts w:eastAsia="Calibri"/>
                <w:lang w:eastAsia="en-US"/>
              </w:rPr>
              <w:t>PremierColor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161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3D3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A7A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F1B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64144" w14:paraId="2E681FA8" w14:textId="77777777" w:rsidTr="00857FCB"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128D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102" w14:textId="77777777" w:rsidR="00764144" w:rsidRPr="00C81265" w:rsidRDefault="00764144" w:rsidP="00857F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trike/>
                <w:highlight w:val="darkGray"/>
                <w:lang w:eastAsia="en-US"/>
              </w:rPr>
            </w:pPr>
            <w:r>
              <w:rPr>
                <w:strike/>
                <w:highlight w:val="darkGray"/>
                <w:lang w:eastAsia="en-US"/>
              </w:rPr>
              <w:t>----------------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83E" w14:textId="77777777" w:rsidR="00764144" w:rsidRDefault="00764144" w:rsidP="00857F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53AA31EA" w14:textId="77777777" w:rsidR="00D72D01" w:rsidRDefault="00D72D01" w:rsidP="00D72D01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14:paraId="0C1B7B8D" w14:textId="10B3900E" w:rsidR="00D72D01" w:rsidRPr="00D72D01" w:rsidRDefault="00D72D01" w:rsidP="00D72D01">
      <w:pPr>
        <w:spacing w:line="360" w:lineRule="auto"/>
        <w:jc w:val="both"/>
        <w:rPr>
          <w:bCs/>
          <w:color w:val="000000"/>
          <w:sz w:val="26"/>
          <w:szCs w:val="26"/>
        </w:rPr>
      </w:pPr>
      <w:r w:rsidRPr="00D72D01">
        <w:rPr>
          <w:b/>
          <w:color w:val="000000"/>
          <w:sz w:val="26"/>
          <w:szCs w:val="26"/>
        </w:rPr>
        <w:t>Oferowana cena brutto za realizację całego zamówienia</w:t>
      </w:r>
      <w:r w:rsidRPr="00D72D01">
        <w:rPr>
          <w:bCs/>
          <w:color w:val="000000"/>
          <w:sz w:val="26"/>
          <w:szCs w:val="26"/>
        </w:rPr>
        <w:t>:  …………….………… zł</w:t>
      </w:r>
    </w:p>
    <w:p w14:paraId="155F9516" w14:textId="49DBCF7B" w:rsidR="00D72D01" w:rsidRPr="00D72D01" w:rsidRDefault="00D72D01" w:rsidP="00D72D01">
      <w:pPr>
        <w:spacing w:line="360" w:lineRule="auto"/>
        <w:jc w:val="both"/>
        <w:rPr>
          <w:bCs/>
          <w:i/>
          <w:iCs/>
          <w:color w:val="000000"/>
          <w:sz w:val="26"/>
          <w:szCs w:val="26"/>
        </w:rPr>
      </w:pPr>
      <w:r w:rsidRPr="00D72D01">
        <w:rPr>
          <w:bCs/>
          <w:i/>
          <w:iCs/>
          <w:color w:val="000000"/>
          <w:sz w:val="26"/>
          <w:szCs w:val="26"/>
        </w:rPr>
        <w:t>(słownie): .......................................................................................................................).</w:t>
      </w:r>
    </w:p>
    <w:p w14:paraId="796CBF5C" w14:textId="09580D74" w:rsidR="00D774C9" w:rsidRPr="009652BE" w:rsidRDefault="00D774C9" w:rsidP="00D774C9">
      <w:pPr>
        <w:spacing w:line="360" w:lineRule="auto"/>
        <w:jc w:val="both"/>
        <w:rPr>
          <w:color w:val="000000"/>
          <w:sz w:val="26"/>
          <w:szCs w:val="26"/>
        </w:rPr>
      </w:pPr>
    </w:p>
    <w:p w14:paraId="1D2A3F91" w14:textId="78D55CEA" w:rsidR="00D774C9" w:rsidRDefault="00D774C9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</w:p>
    <w:p w14:paraId="2C5A628A" w14:textId="22830068" w:rsidR="00D774C9" w:rsidRDefault="00D774C9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</w:p>
    <w:p w14:paraId="79EE715F" w14:textId="79413119" w:rsidR="004326F6" w:rsidRDefault="004326F6" w:rsidP="005B60D9">
      <w:pPr>
        <w:spacing w:line="276" w:lineRule="auto"/>
        <w:jc w:val="both"/>
        <w:rPr>
          <w:bCs/>
          <w:u w:val="single"/>
        </w:rPr>
      </w:pPr>
      <w:r w:rsidRPr="003F1110">
        <w:rPr>
          <w:bCs/>
          <w:u w:val="single"/>
        </w:rPr>
        <w:lastRenderedPageBreak/>
        <w:t>Wykonawca oświadcza, że:</w:t>
      </w:r>
    </w:p>
    <w:p w14:paraId="5505797A" w14:textId="77777777" w:rsidR="004E410B" w:rsidRPr="003F1110" w:rsidRDefault="004E410B" w:rsidP="005B60D9">
      <w:pPr>
        <w:spacing w:line="276" w:lineRule="auto"/>
        <w:jc w:val="both"/>
        <w:rPr>
          <w:bCs/>
          <w:u w:val="single"/>
        </w:rPr>
      </w:pPr>
    </w:p>
    <w:p w14:paraId="4B803D47" w14:textId="0CDED713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1C638F0B" w:rsidR="004326F6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akceptuje Istotne Postanowienia Umowy zawarte w Załączniku nr 2 do Zapytania Ofertowego.</w:t>
      </w:r>
    </w:p>
    <w:p w14:paraId="7B0B3432" w14:textId="11FF843C" w:rsidR="008F1CC3" w:rsidRDefault="008F1CC3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14F582A4" w14:textId="056E3756" w:rsidR="00B90CB6" w:rsidRPr="00784E83" w:rsidRDefault="00B90CB6" w:rsidP="00FA6E55">
      <w:pPr>
        <w:spacing w:after="120"/>
        <w:ind w:left="4820" w:firstLine="136"/>
        <w:jc w:val="both"/>
        <w:rPr>
          <w:rFonts w:asciiTheme="minorHAnsi" w:hAnsiTheme="minorHAnsi"/>
          <w:bCs/>
          <w:sz w:val="22"/>
          <w:szCs w:val="22"/>
        </w:rPr>
      </w:pPr>
      <w:r w:rsidRPr="00784E83">
        <w:rPr>
          <w:rFonts w:asciiTheme="minorHAnsi" w:hAnsiTheme="minorHAnsi"/>
          <w:bCs/>
          <w:sz w:val="22"/>
          <w:szCs w:val="22"/>
        </w:rPr>
        <w:t>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Pr="00784E83">
        <w:rPr>
          <w:rFonts w:asciiTheme="minorHAnsi" w:hAnsiTheme="minorHAnsi"/>
          <w:bCs/>
          <w:sz w:val="22"/>
          <w:szCs w:val="22"/>
        </w:rPr>
        <w:t>……………………</w:t>
      </w:r>
    </w:p>
    <w:p w14:paraId="289A73EE" w14:textId="1D7BAAA9" w:rsidR="00E54C43" w:rsidRPr="00FA6E55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FA6E55">
        <w:rPr>
          <w:bCs/>
          <w:i/>
          <w:sz w:val="22"/>
          <w:szCs w:val="22"/>
        </w:rPr>
        <w:t xml:space="preserve">      (Podpis osoby upoważnionej) </w:t>
      </w:r>
      <w:r w:rsidR="004326F6" w:rsidRPr="00FA6E55">
        <w:rPr>
          <w:i/>
          <w:iCs/>
        </w:rPr>
        <w:t xml:space="preserve">  </w:t>
      </w:r>
    </w:p>
    <w:sectPr w:rsidR="00E54C43" w:rsidRPr="00FA6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AD2E" w14:textId="77777777" w:rsidR="00205484" w:rsidRDefault="00205484" w:rsidP="004D43FF">
      <w:r>
        <w:separator/>
      </w:r>
    </w:p>
  </w:endnote>
  <w:endnote w:type="continuationSeparator" w:id="0">
    <w:p w14:paraId="3DB28DB1" w14:textId="77777777" w:rsidR="00205484" w:rsidRDefault="00205484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D05E" w14:textId="77777777" w:rsidR="00205484" w:rsidRDefault="00205484" w:rsidP="004D43FF">
      <w:r>
        <w:separator/>
      </w:r>
    </w:p>
  </w:footnote>
  <w:footnote w:type="continuationSeparator" w:id="0">
    <w:p w14:paraId="368E6B75" w14:textId="77777777" w:rsidR="00205484" w:rsidRDefault="00205484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4067B"/>
    <w:rsid w:val="00153E86"/>
    <w:rsid w:val="001558C9"/>
    <w:rsid w:val="00167796"/>
    <w:rsid w:val="00171CBB"/>
    <w:rsid w:val="00172930"/>
    <w:rsid w:val="00177677"/>
    <w:rsid w:val="00196660"/>
    <w:rsid w:val="001A02B0"/>
    <w:rsid w:val="001A7334"/>
    <w:rsid w:val="001B6663"/>
    <w:rsid w:val="001D2BB2"/>
    <w:rsid w:val="001E0674"/>
    <w:rsid w:val="001E6FB9"/>
    <w:rsid w:val="00205484"/>
    <w:rsid w:val="002165FE"/>
    <w:rsid w:val="00250CEC"/>
    <w:rsid w:val="0025157A"/>
    <w:rsid w:val="002837C1"/>
    <w:rsid w:val="002A139B"/>
    <w:rsid w:val="002A2076"/>
    <w:rsid w:val="002B7D32"/>
    <w:rsid w:val="002D2EE7"/>
    <w:rsid w:val="002E041C"/>
    <w:rsid w:val="002E290E"/>
    <w:rsid w:val="003017E2"/>
    <w:rsid w:val="00301A67"/>
    <w:rsid w:val="00305380"/>
    <w:rsid w:val="00321990"/>
    <w:rsid w:val="00321F0B"/>
    <w:rsid w:val="00330A14"/>
    <w:rsid w:val="003553B6"/>
    <w:rsid w:val="0035627A"/>
    <w:rsid w:val="0035709B"/>
    <w:rsid w:val="003718CE"/>
    <w:rsid w:val="003937C8"/>
    <w:rsid w:val="0039485B"/>
    <w:rsid w:val="003A4B39"/>
    <w:rsid w:val="003C33D5"/>
    <w:rsid w:val="003E32E5"/>
    <w:rsid w:val="003F1110"/>
    <w:rsid w:val="003F62C9"/>
    <w:rsid w:val="004326F6"/>
    <w:rsid w:val="004328FE"/>
    <w:rsid w:val="004370F8"/>
    <w:rsid w:val="004444E1"/>
    <w:rsid w:val="0045246F"/>
    <w:rsid w:val="00452898"/>
    <w:rsid w:val="0046430A"/>
    <w:rsid w:val="00490413"/>
    <w:rsid w:val="004A529B"/>
    <w:rsid w:val="004B3078"/>
    <w:rsid w:val="004D43FF"/>
    <w:rsid w:val="004E0A7B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D662C"/>
    <w:rsid w:val="005F38E0"/>
    <w:rsid w:val="005F6CF9"/>
    <w:rsid w:val="005F7D0D"/>
    <w:rsid w:val="00630D26"/>
    <w:rsid w:val="00632CD5"/>
    <w:rsid w:val="0064329F"/>
    <w:rsid w:val="0067012B"/>
    <w:rsid w:val="006A3A73"/>
    <w:rsid w:val="006B41B7"/>
    <w:rsid w:val="006C0675"/>
    <w:rsid w:val="006D6D17"/>
    <w:rsid w:val="006F5208"/>
    <w:rsid w:val="00715335"/>
    <w:rsid w:val="00724A69"/>
    <w:rsid w:val="00733B0F"/>
    <w:rsid w:val="00741AC3"/>
    <w:rsid w:val="00752E4A"/>
    <w:rsid w:val="00763263"/>
    <w:rsid w:val="00764144"/>
    <w:rsid w:val="00772B7E"/>
    <w:rsid w:val="00774AD5"/>
    <w:rsid w:val="00795005"/>
    <w:rsid w:val="00796003"/>
    <w:rsid w:val="007D53E7"/>
    <w:rsid w:val="007E190A"/>
    <w:rsid w:val="007F3FCB"/>
    <w:rsid w:val="00802BEA"/>
    <w:rsid w:val="00803D26"/>
    <w:rsid w:val="00816412"/>
    <w:rsid w:val="00841DBE"/>
    <w:rsid w:val="00864FCB"/>
    <w:rsid w:val="008B61D9"/>
    <w:rsid w:val="008B6EC4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5592E"/>
    <w:rsid w:val="00A76899"/>
    <w:rsid w:val="00A932A9"/>
    <w:rsid w:val="00A96838"/>
    <w:rsid w:val="00A97B96"/>
    <w:rsid w:val="00AD48C6"/>
    <w:rsid w:val="00AD4AF0"/>
    <w:rsid w:val="00AD608D"/>
    <w:rsid w:val="00AE2B83"/>
    <w:rsid w:val="00B338FD"/>
    <w:rsid w:val="00B62144"/>
    <w:rsid w:val="00B75344"/>
    <w:rsid w:val="00B77B27"/>
    <w:rsid w:val="00B90CB6"/>
    <w:rsid w:val="00B91C23"/>
    <w:rsid w:val="00B92661"/>
    <w:rsid w:val="00BA5001"/>
    <w:rsid w:val="00BE2FFA"/>
    <w:rsid w:val="00BE63C4"/>
    <w:rsid w:val="00BF5EE6"/>
    <w:rsid w:val="00C25F8C"/>
    <w:rsid w:val="00C26A05"/>
    <w:rsid w:val="00C525B8"/>
    <w:rsid w:val="00C52E30"/>
    <w:rsid w:val="00C64D0A"/>
    <w:rsid w:val="00C67FC2"/>
    <w:rsid w:val="00C81265"/>
    <w:rsid w:val="00CA1D0D"/>
    <w:rsid w:val="00CF1603"/>
    <w:rsid w:val="00CF7EB8"/>
    <w:rsid w:val="00D00B8C"/>
    <w:rsid w:val="00D03BA1"/>
    <w:rsid w:val="00D048DA"/>
    <w:rsid w:val="00D07B18"/>
    <w:rsid w:val="00D22D52"/>
    <w:rsid w:val="00D302A7"/>
    <w:rsid w:val="00D31F17"/>
    <w:rsid w:val="00D46704"/>
    <w:rsid w:val="00D72D01"/>
    <w:rsid w:val="00D774C9"/>
    <w:rsid w:val="00DA147D"/>
    <w:rsid w:val="00DA59D1"/>
    <w:rsid w:val="00DA63BC"/>
    <w:rsid w:val="00DC7D44"/>
    <w:rsid w:val="00DE2307"/>
    <w:rsid w:val="00DF7B0C"/>
    <w:rsid w:val="00E05C9B"/>
    <w:rsid w:val="00E05F87"/>
    <w:rsid w:val="00E30A44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2E2"/>
    <w:rsid w:val="00F42CBC"/>
    <w:rsid w:val="00F5737C"/>
    <w:rsid w:val="00F619D5"/>
    <w:rsid w:val="00F634A9"/>
    <w:rsid w:val="00F8046D"/>
    <w:rsid w:val="00F83EC0"/>
    <w:rsid w:val="00F960D4"/>
    <w:rsid w:val="00F97A7F"/>
    <w:rsid w:val="00FA22D7"/>
    <w:rsid w:val="00FA6E55"/>
    <w:rsid w:val="00FC6BBE"/>
    <w:rsid w:val="00FE2AAC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3</cp:revision>
  <cp:lastPrinted>2021-10-27T09:10:00Z</cp:lastPrinted>
  <dcterms:created xsi:type="dcterms:W3CDTF">2021-10-27T09:11:00Z</dcterms:created>
  <dcterms:modified xsi:type="dcterms:W3CDTF">2021-10-27T09:18:00Z</dcterms:modified>
</cp:coreProperties>
</file>